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54" w:rsidRPr="00C277CC" w:rsidRDefault="00C26E54" w:rsidP="007C0AB3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color w:val="000000"/>
        </w:rPr>
      </w:pPr>
      <w:r w:rsidRPr="00C277CC">
        <w:rPr>
          <w:rFonts w:ascii="Calibri" w:hAnsi="Calibri" w:cs="Arial"/>
          <w:b/>
          <w:color w:val="000000"/>
        </w:rPr>
        <w:t>OVEREENKOMST JAARURENREGELING</w:t>
      </w:r>
    </w:p>
    <w:p w:rsidR="00C26E54" w:rsidRPr="00C277CC" w:rsidRDefault="00C26E54" w:rsidP="007C0AB3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color w:val="000000"/>
        </w:rPr>
      </w:pPr>
      <w:r w:rsidRPr="00C277CC">
        <w:rPr>
          <w:rFonts w:ascii="Calibri" w:hAnsi="Calibri" w:cs="Arial"/>
          <w:b/>
          <w:color w:val="000000"/>
        </w:rPr>
        <w:t>(toevoegen aan de arbeidsovereenkomst van onderstaande werknemer)</w:t>
      </w:r>
    </w:p>
    <w:p w:rsidR="008F2BD4" w:rsidRPr="00C277CC" w:rsidRDefault="008F2BD4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color w:val="000000"/>
        </w:rPr>
      </w:pPr>
    </w:p>
    <w:p w:rsidR="00010E41" w:rsidRPr="00C277CC" w:rsidRDefault="00010E41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>ARTIKEL 1</w:t>
      </w:r>
      <w:r w:rsidRPr="00C277CC">
        <w:rPr>
          <w:rFonts w:ascii="Calibri" w:hAnsi="Calibri" w:cs="Arial"/>
          <w:color w:val="000000"/>
        </w:rPr>
        <w:t xml:space="preserve"> </w:t>
      </w:r>
      <w:r w:rsidRPr="00C277CC">
        <w:rPr>
          <w:rFonts w:ascii="Calibri" w:hAnsi="Calibri" w:cs="Arial"/>
          <w:color w:val="000000"/>
        </w:rPr>
        <w:br/>
        <w:t xml:space="preserve">Hierbij deelt ........................... </w:t>
      </w:r>
      <w:r w:rsidRPr="00C277CC">
        <w:rPr>
          <w:rFonts w:ascii="Calibri" w:hAnsi="Calibri" w:cs="Arial"/>
          <w:i/>
          <w:iCs/>
          <w:color w:val="000000"/>
        </w:rPr>
        <w:t>(naam bedrijf)</w:t>
      </w:r>
      <w:r w:rsidRPr="00C277CC">
        <w:rPr>
          <w:rFonts w:ascii="Calibri" w:hAnsi="Calibri" w:cs="Arial"/>
          <w:color w:val="000000"/>
        </w:rPr>
        <w:t xml:space="preserve"> mede dat voor ...................... </w:t>
      </w:r>
      <w:r w:rsidRPr="00C277CC">
        <w:rPr>
          <w:rFonts w:ascii="Calibri" w:hAnsi="Calibri" w:cs="Arial"/>
          <w:i/>
          <w:iCs/>
          <w:color w:val="000000"/>
        </w:rPr>
        <w:t>(naam werknemer)</w:t>
      </w:r>
      <w:r w:rsidRPr="00C277CC">
        <w:rPr>
          <w:rFonts w:ascii="Calibri" w:hAnsi="Calibri" w:cs="Arial"/>
          <w:color w:val="000000"/>
        </w:rPr>
        <w:t xml:space="preserve"> met ingang van ........................ </w:t>
      </w:r>
      <w:r w:rsidRPr="00C277CC">
        <w:rPr>
          <w:rFonts w:ascii="Calibri" w:hAnsi="Calibri" w:cs="Arial"/>
          <w:i/>
          <w:iCs/>
          <w:color w:val="000000"/>
        </w:rPr>
        <w:t>(datum vermelden)</w:t>
      </w:r>
      <w:r w:rsidRPr="00C277CC">
        <w:rPr>
          <w:rFonts w:ascii="Calibri" w:hAnsi="Calibri" w:cs="Arial"/>
          <w:color w:val="000000"/>
        </w:rPr>
        <w:t xml:space="preserve"> een jaarurenregeling geldt overeenkomstig artikel </w:t>
      </w:r>
      <w:r w:rsidR="006F55AB">
        <w:rPr>
          <w:rFonts w:ascii="Calibri" w:hAnsi="Calibri" w:cs="Arial"/>
          <w:color w:val="000000"/>
        </w:rPr>
        <w:t>28</w:t>
      </w:r>
      <w:r w:rsidRPr="00C277CC">
        <w:rPr>
          <w:rFonts w:ascii="Calibri" w:hAnsi="Calibri" w:cs="Arial"/>
          <w:color w:val="000000"/>
        </w:rPr>
        <w:t xml:space="preserve"> van de </w:t>
      </w:r>
      <w:r w:rsidR="00977866" w:rsidRPr="00C277CC">
        <w:rPr>
          <w:rFonts w:ascii="Calibri" w:hAnsi="Calibri" w:cs="Arial"/>
          <w:color w:val="000000"/>
        </w:rPr>
        <w:t>CAO</w:t>
      </w:r>
      <w:r w:rsidRPr="00C277CC">
        <w:rPr>
          <w:rFonts w:ascii="Calibri" w:hAnsi="Calibri" w:cs="Arial"/>
          <w:color w:val="000000"/>
        </w:rPr>
        <w:t xml:space="preserve"> </w:t>
      </w:r>
      <w:r w:rsidR="00977866" w:rsidRPr="00C277CC">
        <w:rPr>
          <w:rFonts w:ascii="Calibri" w:hAnsi="Calibri" w:cs="Arial"/>
          <w:color w:val="000000"/>
        </w:rPr>
        <w:t xml:space="preserve">voor het </w:t>
      </w:r>
      <w:r w:rsidRPr="00C277CC">
        <w:rPr>
          <w:rFonts w:ascii="Calibri" w:hAnsi="Calibri" w:cs="Arial"/>
          <w:color w:val="000000"/>
        </w:rPr>
        <w:t>besloten busvervoer.</w:t>
      </w:r>
      <w:r w:rsidR="00E30D30" w:rsidRPr="00C277CC">
        <w:rPr>
          <w:rFonts w:ascii="Calibri" w:hAnsi="Calibri" w:cs="Arial"/>
          <w:color w:val="000000"/>
        </w:rPr>
        <w:t xml:space="preserve"> De jaarurenregeling wordt overeengekomen voor een periode van ……. maanden. De einddatum van de</w:t>
      </w:r>
      <w:r w:rsidR="00C432D7" w:rsidRPr="00C277CC">
        <w:rPr>
          <w:rFonts w:ascii="Calibri" w:hAnsi="Calibri" w:cs="Arial"/>
          <w:color w:val="000000"/>
        </w:rPr>
        <w:t>ze</w:t>
      </w:r>
      <w:r w:rsidR="00E30D30" w:rsidRPr="00C277CC">
        <w:rPr>
          <w:rFonts w:ascii="Calibri" w:hAnsi="Calibri" w:cs="Arial"/>
          <w:color w:val="000000"/>
        </w:rPr>
        <w:t xml:space="preserve"> jaarurenregeling wordt daarmee vastgesteld op </w:t>
      </w:r>
      <w:r w:rsidR="00FE7CF4" w:rsidRPr="00C277CC">
        <w:rPr>
          <w:rFonts w:ascii="Calibri" w:hAnsi="Calibri" w:cs="Arial"/>
          <w:color w:val="000000"/>
        </w:rPr>
        <w:t>........................</w:t>
      </w:r>
      <w:r w:rsidR="006F55AB">
        <w:rPr>
          <w:rFonts w:ascii="Calibri" w:hAnsi="Calibri" w:cs="Arial"/>
          <w:color w:val="000000"/>
        </w:rPr>
        <w:t>..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 xml:space="preserve">ARTIKEL 2 </w:t>
      </w:r>
      <w:r w:rsidRPr="00C277CC">
        <w:rPr>
          <w:rFonts w:ascii="Calibri" w:hAnsi="Calibri" w:cs="Arial"/>
          <w:color w:val="000000"/>
        </w:rPr>
        <w:br/>
        <w:t xml:space="preserve">Zodra het aantal jaaruren </w:t>
      </w:r>
      <w:r w:rsidR="00E30D30" w:rsidRPr="00C277CC">
        <w:rPr>
          <w:rFonts w:ascii="Calibri" w:hAnsi="Calibri" w:cs="Arial"/>
          <w:color w:val="000000"/>
        </w:rPr>
        <w:t>van ……..…</w:t>
      </w:r>
      <w:r w:rsidR="006D65AF" w:rsidRPr="00C277CC">
        <w:rPr>
          <w:rFonts w:ascii="Calibri" w:hAnsi="Calibri" w:cs="Arial"/>
          <w:color w:val="000000"/>
        </w:rPr>
        <w:t xml:space="preserve"> </w:t>
      </w:r>
      <w:r w:rsidRPr="00C277CC">
        <w:rPr>
          <w:rFonts w:ascii="Calibri" w:hAnsi="Calibri" w:cs="Arial"/>
          <w:color w:val="000000"/>
        </w:rPr>
        <w:t xml:space="preserve">is bereikt, wensen werkgever en werknemer dat </w:t>
      </w:r>
      <w:r w:rsidR="0098368C" w:rsidRPr="00C277CC">
        <w:rPr>
          <w:rFonts w:ascii="Calibri" w:hAnsi="Calibri" w:cs="Arial"/>
          <w:color w:val="000000"/>
        </w:rPr>
        <w:sym w:font="Wingdings" w:char="F071"/>
      </w:r>
      <w:r w:rsidR="0098368C" w:rsidRPr="00C277CC">
        <w:rPr>
          <w:rFonts w:ascii="Calibri" w:hAnsi="Calibri" w:cs="Arial"/>
          <w:color w:val="000000"/>
        </w:rPr>
        <w:t xml:space="preserve"> wel / </w:t>
      </w:r>
      <w:r w:rsidR="0098368C" w:rsidRPr="00C277CC">
        <w:rPr>
          <w:rFonts w:ascii="Calibri" w:hAnsi="Calibri" w:cs="Arial"/>
          <w:color w:val="000000"/>
        </w:rPr>
        <w:sym w:font="Wingdings" w:char="F071"/>
      </w:r>
      <w:r w:rsidR="0098368C" w:rsidRPr="00C277CC">
        <w:rPr>
          <w:rFonts w:ascii="Calibri" w:hAnsi="Calibri" w:cs="Arial"/>
          <w:color w:val="000000"/>
        </w:rPr>
        <w:t xml:space="preserve"> niet* </w:t>
      </w:r>
      <w:r w:rsidRPr="00C277CC">
        <w:rPr>
          <w:rFonts w:ascii="Calibri" w:hAnsi="Calibri" w:cs="Arial"/>
          <w:color w:val="000000"/>
        </w:rPr>
        <w:t>extra uren worden gewerkt.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>ARTIKEL 3</w:t>
      </w:r>
      <w:r w:rsidRPr="00C277CC">
        <w:rPr>
          <w:rFonts w:ascii="Calibri" w:hAnsi="Calibri" w:cs="Arial"/>
          <w:color w:val="000000"/>
        </w:rPr>
        <w:br/>
        <w:t xml:space="preserve">Zodra het maximum aantal te werken dagen </w:t>
      </w:r>
      <w:r w:rsidR="00E30D30" w:rsidRPr="00C277CC">
        <w:rPr>
          <w:rFonts w:ascii="Calibri" w:hAnsi="Calibri" w:cs="Arial"/>
          <w:color w:val="000000"/>
        </w:rPr>
        <w:t xml:space="preserve">van ……. </w:t>
      </w:r>
      <w:r w:rsidRPr="00C277CC">
        <w:rPr>
          <w:rFonts w:ascii="Calibri" w:hAnsi="Calibri" w:cs="Arial"/>
          <w:color w:val="000000"/>
        </w:rPr>
        <w:t xml:space="preserve">is bereikt, wensen werkgever en werknemer dat </w:t>
      </w:r>
      <w:r w:rsidR="00A7538A">
        <w:rPr>
          <w:rFonts w:ascii="Calibri" w:hAnsi="Calibri" w:cs="Arial"/>
          <w:color w:val="000000"/>
        </w:rPr>
        <w:t xml:space="preserve">      </w:t>
      </w:r>
      <w:r w:rsidR="0098368C" w:rsidRPr="00C277CC">
        <w:rPr>
          <w:rFonts w:ascii="Calibri" w:hAnsi="Calibri" w:cs="Arial"/>
          <w:color w:val="000000"/>
        </w:rPr>
        <w:sym w:font="Wingdings" w:char="F071"/>
      </w:r>
      <w:r w:rsidR="0098368C" w:rsidRPr="00C277CC">
        <w:rPr>
          <w:rFonts w:ascii="Calibri" w:hAnsi="Calibri" w:cs="Arial"/>
          <w:color w:val="000000"/>
        </w:rPr>
        <w:t xml:space="preserve"> wel / </w:t>
      </w:r>
      <w:r w:rsidR="0098368C" w:rsidRPr="00C277CC">
        <w:rPr>
          <w:rFonts w:ascii="Calibri" w:hAnsi="Calibri" w:cs="Arial"/>
          <w:color w:val="000000"/>
        </w:rPr>
        <w:sym w:font="Wingdings" w:char="F071"/>
      </w:r>
      <w:r w:rsidR="0098368C" w:rsidRPr="00C277CC">
        <w:rPr>
          <w:rFonts w:ascii="Calibri" w:hAnsi="Calibri" w:cs="Arial"/>
          <w:color w:val="000000"/>
        </w:rPr>
        <w:t xml:space="preserve"> niet* </w:t>
      </w:r>
      <w:r w:rsidRPr="00C277CC">
        <w:rPr>
          <w:rFonts w:ascii="Calibri" w:hAnsi="Calibri" w:cs="Arial"/>
          <w:color w:val="000000"/>
        </w:rPr>
        <w:t>extra dagen worden gewerkt.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>ARTIKEL 4</w:t>
      </w:r>
      <w:r w:rsidRPr="00C277CC">
        <w:rPr>
          <w:rFonts w:ascii="Calibri" w:hAnsi="Calibri" w:cs="Arial"/>
          <w:color w:val="000000"/>
        </w:rPr>
        <w:t xml:space="preserve"> 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 xml:space="preserve">Werkgever en werknemer komen overeen dat de </w:t>
      </w:r>
      <w:r w:rsidR="00EB27C6" w:rsidRPr="00C277CC">
        <w:rPr>
          <w:rFonts w:ascii="Calibri" w:hAnsi="Calibri" w:cs="Arial"/>
          <w:color w:val="000000"/>
        </w:rPr>
        <w:t xml:space="preserve">35% </w:t>
      </w:r>
      <w:r w:rsidRPr="00C277CC">
        <w:rPr>
          <w:rFonts w:ascii="Calibri" w:hAnsi="Calibri" w:cs="Arial"/>
          <w:color w:val="000000"/>
        </w:rPr>
        <w:t>toeslag</w:t>
      </w:r>
      <w:r w:rsidR="00EB27C6" w:rsidRPr="00C277CC">
        <w:rPr>
          <w:rFonts w:ascii="Calibri" w:hAnsi="Calibri" w:cs="Arial"/>
          <w:color w:val="000000"/>
        </w:rPr>
        <w:t>uren</w:t>
      </w:r>
      <w:r w:rsidRPr="00C277CC">
        <w:rPr>
          <w:rFonts w:ascii="Calibri" w:hAnsi="Calibri" w:cs="Arial"/>
          <w:color w:val="000000"/>
        </w:rPr>
        <w:t xml:space="preserve">: </w:t>
      </w:r>
    </w:p>
    <w:p w:rsidR="00C26E54" w:rsidRPr="00C277CC" w:rsidRDefault="00EB27C6" w:rsidP="006F55A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 xml:space="preserve">maandelijks </w:t>
      </w:r>
      <w:r w:rsidR="001609EF" w:rsidRPr="00C277CC">
        <w:rPr>
          <w:rFonts w:ascii="Calibri" w:hAnsi="Calibri" w:cs="Arial"/>
          <w:color w:val="000000"/>
        </w:rPr>
        <w:t xml:space="preserve">(of uiterlijk op de einddatum van de jaarurenregeling) </w:t>
      </w:r>
      <w:r w:rsidRPr="00C277CC">
        <w:rPr>
          <w:rFonts w:ascii="Calibri" w:hAnsi="Calibri" w:cs="Arial"/>
          <w:color w:val="000000"/>
        </w:rPr>
        <w:t>worden</w:t>
      </w:r>
      <w:r w:rsidR="00C26E54" w:rsidRPr="00C277CC">
        <w:rPr>
          <w:rFonts w:ascii="Calibri" w:hAnsi="Calibri" w:cs="Arial"/>
          <w:color w:val="000000"/>
        </w:rPr>
        <w:t xml:space="preserve"> uitbetaald;*</w:t>
      </w:r>
    </w:p>
    <w:p w:rsidR="00C26E54" w:rsidRPr="00C277CC" w:rsidRDefault="00EB27C6" w:rsidP="006F55A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atLeast"/>
        <w:ind w:left="284" w:hanging="284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 xml:space="preserve">bij de gewerkte uren </w:t>
      </w:r>
      <w:r w:rsidR="0013487A" w:rsidRPr="00C277CC">
        <w:rPr>
          <w:rFonts w:ascii="Calibri" w:hAnsi="Calibri" w:cs="Arial"/>
          <w:color w:val="000000"/>
        </w:rPr>
        <w:t xml:space="preserve">(en daarmee ook bij de jaaruren) </w:t>
      </w:r>
      <w:r w:rsidRPr="00C277CC">
        <w:rPr>
          <w:rFonts w:ascii="Calibri" w:hAnsi="Calibri" w:cs="Arial"/>
          <w:color w:val="000000"/>
        </w:rPr>
        <w:t xml:space="preserve">van </w:t>
      </w:r>
      <w:r w:rsidR="008174BE" w:rsidRPr="00C277CC">
        <w:rPr>
          <w:rFonts w:ascii="Calibri" w:hAnsi="Calibri" w:cs="Arial"/>
          <w:color w:val="000000"/>
        </w:rPr>
        <w:t>de betreffende</w:t>
      </w:r>
      <w:r w:rsidRPr="00C277CC">
        <w:rPr>
          <w:rFonts w:ascii="Calibri" w:hAnsi="Calibri" w:cs="Arial"/>
          <w:color w:val="000000"/>
        </w:rPr>
        <w:t xml:space="preserve"> maand worden opgeteld</w:t>
      </w:r>
      <w:r w:rsidR="0013487A" w:rsidRPr="00C277CC">
        <w:rPr>
          <w:rFonts w:ascii="Calibri" w:hAnsi="Calibri" w:cs="Arial"/>
          <w:color w:val="000000"/>
        </w:rPr>
        <w:t>.</w:t>
      </w:r>
      <w:r w:rsidR="00C26E54" w:rsidRPr="00C277CC">
        <w:rPr>
          <w:rFonts w:ascii="Calibri" w:hAnsi="Calibri" w:cs="Arial"/>
          <w:color w:val="000000"/>
        </w:rPr>
        <w:t>*</w:t>
      </w:r>
    </w:p>
    <w:p w:rsidR="00C26E54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EC5E4F" w:rsidRPr="00B62ABA" w:rsidRDefault="00EC5E4F" w:rsidP="00EC5E4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62ABA">
        <w:rPr>
          <w:rFonts w:ascii="Calibri" w:hAnsi="Calibri" w:cs="Arial"/>
          <w:color w:val="000000"/>
          <w:u w:val="single"/>
        </w:rPr>
        <w:t>ARTIKEL 5</w:t>
      </w:r>
      <w:r w:rsidRPr="00B62ABA">
        <w:rPr>
          <w:rFonts w:ascii="Calibri" w:hAnsi="Calibri" w:cs="Arial"/>
          <w:color w:val="000000"/>
        </w:rPr>
        <w:t xml:space="preserve"> </w:t>
      </w:r>
    </w:p>
    <w:p w:rsidR="00CC52D9" w:rsidRDefault="00EC5E4F" w:rsidP="00EC5E4F">
      <w:pPr>
        <w:autoSpaceDE w:val="0"/>
        <w:autoSpaceDN w:val="0"/>
        <w:adjustRightInd w:val="0"/>
        <w:rPr>
          <w:rFonts w:ascii="Calibri" w:hAnsi="Calibri" w:cs="Arial"/>
        </w:rPr>
      </w:pPr>
      <w:r w:rsidRPr="00B62ABA">
        <w:rPr>
          <w:rFonts w:ascii="Calibri" w:hAnsi="Calibri" w:cs="Arial"/>
          <w:color w:val="000000"/>
        </w:rPr>
        <w:t xml:space="preserve">Werkgever en werknemer zijn ermee bekend dat </w:t>
      </w:r>
      <w:r w:rsidR="00B41EE5" w:rsidRPr="00B62ABA">
        <w:rPr>
          <w:rFonts w:ascii="Calibri" w:hAnsi="Calibri" w:cs="Arial"/>
        </w:rPr>
        <w:t xml:space="preserve">op de </w:t>
      </w:r>
      <w:r w:rsidR="00B41EE5">
        <w:rPr>
          <w:rFonts w:ascii="Calibri" w:hAnsi="Calibri" w:cs="Arial"/>
        </w:rPr>
        <w:t>eind</w:t>
      </w:r>
      <w:r w:rsidR="00B41EE5" w:rsidRPr="00B62ABA">
        <w:rPr>
          <w:rFonts w:ascii="Calibri" w:hAnsi="Calibri" w:cs="Arial"/>
        </w:rPr>
        <w:t xml:space="preserve">datum </w:t>
      </w:r>
      <w:r w:rsidR="00B41EE5">
        <w:rPr>
          <w:rFonts w:ascii="Calibri" w:hAnsi="Calibri" w:cs="Arial"/>
        </w:rPr>
        <w:t xml:space="preserve">van de jaarurenregeling </w:t>
      </w:r>
      <w:r>
        <w:rPr>
          <w:rFonts w:ascii="Calibri" w:hAnsi="Calibri" w:cs="Arial"/>
        </w:rPr>
        <w:t xml:space="preserve">alle </w:t>
      </w:r>
      <w:r w:rsidR="00CC52D9" w:rsidRPr="00405E61">
        <w:rPr>
          <w:rFonts w:ascii="Calibri" w:hAnsi="Calibri" w:cs="Arial"/>
          <w:color w:val="000000"/>
        </w:rPr>
        <w:t>gewerkt</w:t>
      </w:r>
      <w:r w:rsidR="00CC52D9">
        <w:rPr>
          <w:rFonts w:ascii="Calibri" w:hAnsi="Calibri" w:cs="Arial"/>
          <w:color w:val="000000"/>
        </w:rPr>
        <w:t>e</w:t>
      </w:r>
      <w:r w:rsidR="00CC52D9" w:rsidRPr="00405E61">
        <w:rPr>
          <w:rFonts w:ascii="Calibri" w:hAnsi="Calibri" w:cs="Arial"/>
          <w:color w:val="000000"/>
        </w:rPr>
        <w:t xml:space="preserve"> </w:t>
      </w:r>
      <w:r w:rsidR="00CC52D9">
        <w:rPr>
          <w:rFonts w:ascii="Calibri" w:hAnsi="Calibri" w:cs="Arial"/>
        </w:rPr>
        <w:t>uren boven</w:t>
      </w:r>
      <w:r w:rsidR="00CC52D9" w:rsidRPr="00405E61">
        <w:rPr>
          <w:rFonts w:ascii="Calibri" w:hAnsi="Calibri" w:cs="Arial"/>
          <w:color w:val="000000"/>
        </w:rPr>
        <w:t xml:space="preserve"> de </w:t>
      </w:r>
      <w:r w:rsidR="00CC52D9">
        <w:rPr>
          <w:rFonts w:ascii="Calibri" w:hAnsi="Calibri" w:cs="Arial"/>
          <w:color w:val="000000"/>
        </w:rPr>
        <w:t xml:space="preserve">in artikel 2 van deze </w:t>
      </w:r>
      <w:r w:rsidR="00B41EE5">
        <w:rPr>
          <w:rFonts w:ascii="Calibri" w:hAnsi="Calibri" w:cs="Arial"/>
          <w:color w:val="000000"/>
        </w:rPr>
        <w:t>overeenkomst</w:t>
      </w:r>
      <w:r w:rsidR="00CC52D9" w:rsidRPr="00405E61">
        <w:rPr>
          <w:rFonts w:ascii="Calibri" w:hAnsi="Calibri" w:cs="Arial"/>
          <w:color w:val="000000"/>
        </w:rPr>
        <w:t xml:space="preserve"> </w:t>
      </w:r>
      <w:r w:rsidR="00E82C36">
        <w:rPr>
          <w:rFonts w:ascii="Calibri" w:hAnsi="Calibri" w:cs="Arial"/>
          <w:color w:val="000000"/>
        </w:rPr>
        <w:t>vastgelegde</w:t>
      </w:r>
      <w:r w:rsidR="00CC52D9" w:rsidRPr="00405E61">
        <w:rPr>
          <w:rFonts w:ascii="Calibri" w:hAnsi="Calibri" w:cs="Arial"/>
          <w:color w:val="000000"/>
        </w:rPr>
        <w:t xml:space="preserve"> jaarurenafspraak</w:t>
      </w:r>
      <w:r w:rsidR="00CC52D9" w:rsidRPr="00CC52D9">
        <w:rPr>
          <w:rFonts w:ascii="Calibri" w:hAnsi="Calibri" w:cs="Arial"/>
        </w:rPr>
        <w:t xml:space="preserve"> </w:t>
      </w:r>
      <w:r w:rsidR="00CC52D9" w:rsidRPr="00B62ABA">
        <w:rPr>
          <w:rFonts w:ascii="Calibri" w:hAnsi="Calibri" w:cs="Arial"/>
        </w:rPr>
        <w:t>à 100%</w:t>
      </w:r>
      <w:r w:rsidR="00CC52D9">
        <w:rPr>
          <w:rFonts w:ascii="Calibri" w:hAnsi="Calibri" w:cs="Arial"/>
        </w:rPr>
        <w:t xml:space="preserve"> </w:t>
      </w:r>
      <w:r w:rsidR="00CC52D9" w:rsidRPr="00B62ABA">
        <w:rPr>
          <w:rFonts w:ascii="Calibri" w:hAnsi="Calibri" w:cs="Arial"/>
        </w:rPr>
        <w:t>dienen te worden ui</w:t>
      </w:r>
      <w:r w:rsidR="00CC52D9" w:rsidRPr="00B62ABA">
        <w:rPr>
          <w:rFonts w:ascii="Calibri" w:hAnsi="Calibri" w:cs="Arial"/>
        </w:rPr>
        <w:t>t</w:t>
      </w:r>
      <w:r w:rsidR="00CC52D9" w:rsidRPr="00B62ABA">
        <w:rPr>
          <w:rFonts w:ascii="Calibri" w:hAnsi="Calibri" w:cs="Arial"/>
        </w:rPr>
        <w:t>betaald</w:t>
      </w:r>
      <w:r w:rsidR="00CC52D9">
        <w:rPr>
          <w:rFonts w:ascii="Calibri" w:hAnsi="Calibri" w:cs="Arial"/>
        </w:rPr>
        <w:t>.</w:t>
      </w:r>
      <w:bookmarkStart w:id="0" w:name="_GoBack"/>
      <w:bookmarkEnd w:id="0"/>
    </w:p>
    <w:p w:rsidR="00EC5E4F" w:rsidRPr="00C277CC" w:rsidRDefault="00EC5E4F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 xml:space="preserve">ARTIKEL </w:t>
      </w:r>
      <w:r w:rsidR="00EC5E4F">
        <w:rPr>
          <w:rFonts w:ascii="Calibri" w:hAnsi="Calibri" w:cs="Arial"/>
          <w:color w:val="000000"/>
          <w:u w:val="single"/>
        </w:rPr>
        <w:t>6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 xml:space="preserve">Werknemer verzoekt hierbij werkgever om </w:t>
      </w:r>
      <w:r w:rsidR="00081ACD" w:rsidRPr="00C277CC">
        <w:rPr>
          <w:rFonts w:ascii="Calibri" w:hAnsi="Calibri" w:cs="Arial"/>
          <w:color w:val="000000"/>
        </w:rPr>
        <w:t>op</w:t>
      </w:r>
      <w:r w:rsidRPr="00C277CC">
        <w:rPr>
          <w:rFonts w:ascii="Calibri" w:hAnsi="Calibri" w:cs="Arial"/>
          <w:color w:val="000000"/>
        </w:rPr>
        <w:t xml:space="preserve"> </w:t>
      </w:r>
      <w:r w:rsidR="00081ACD" w:rsidRPr="00C277CC">
        <w:rPr>
          <w:rFonts w:ascii="Calibri" w:hAnsi="Calibri" w:cs="Arial"/>
          <w:color w:val="000000"/>
        </w:rPr>
        <w:t>de</w:t>
      </w:r>
      <w:r w:rsidRPr="00C277CC">
        <w:rPr>
          <w:rFonts w:ascii="Calibri" w:hAnsi="Calibri" w:cs="Arial"/>
          <w:color w:val="000000"/>
        </w:rPr>
        <w:t xml:space="preserve"> </w:t>
      </w:r>
      <w:r w:rsidR="00081ACD" w:rsidRPr="00C277CC">
        <w:rPr>
          <w:rFonts w:ascii="Calibri" w:hAnsi="Calibri" w:cs="Arial"/>
          <w:color w:val="000000"/>
        </w:rPr>
        <w:t xml:space="preserve">einddatum </w:t>
      </w:r>
      <w:r w:rsidRPr="00C277CC">
        <w:rPr>
          <w:rFonts w:ascii="Calibri" w:hAnsi="Calibri" w:cs="Arial"/>
          <w:color w:val="000000"/>
        </w:rPr>
        <w:t>van de jaarurenregeling de openstaande compensatie</w:t>
      </w:r>
      <w:r w:rsidR="006F55AB">
        <w:rPr>
          <w:rFonts w:ascii="Calibri" w:hAnsi="Calibri" w:cs="Arial"/>
          <w:color w:val="000000"/>
        </w:rPr>
        <w:t xml:space="preserve"> rust</w:t>
      </w:r>
      <w:r w:rsidRPr="00C277CC">
        <w:rPr>
          <w:rFonts w:ascii="Calibri" w:hAnsi="Calibri" w:cs="Arial"/>
          <w:color w:val="000000"/>
        </w:rPr>
        <w:t xml:space="preserve">dagen </w:t>
      </w:r>
      <w:r w:rsidR="00E81B16" w:rsidRPr="00C277CC">
        <w:rPr>
          <w:rFonts w:ascii="Calibri" w:hAnsi="Calibri" w:cs="Arial"/>
          <w:color w:val="000000"/>
        </w:rPr>
        <w:sym w:font="Wingdings" w:char="F071"/>
      </w:r>
      <w:r w:rsidR="00E81B16" w:rsidRPr="00C277CC">
        <w:rPr>
          <w:rFonts w:ascii="Calibri" w:hAnsi="Calibri" w:cs="Arial"/>
          <w:color w:val="000000"/>
        </w:rPr>
        <w:t xml:space="preserve"> wel / </w:t>
      </w:r>
      <w:r w:rsidR="00E81B16" w:rsidRPr="00C277CC">
        <w:rPr>
          <w:rFonts w:ascii="Calibri" w:hAnsi="Calibri" w:cs="Arial"/>
          <w:color w:val="000000"/>
        </w:rPr>
        <w:sym w:font="Wingdings" w:char="F071"/>
      </w:r>
      <w:r w:rsidR="00E81B16" w:rsidRPr="00C277CC">
        <w:rPr>
          <w:rFonts w:ascii="Calibri" w:hAnsi="Calibri" w:cs="Arial"/>
          <w:color w:val="000000"/>
        </w:rPr>
        <w:t xml:space="preserve"> niet* </w:t>
      </w:r>
      <w:r w:rsidRPr="00C277CC">
        <w:rPr>
          <w:rFonts w:ascii="Calibri" w:hAnsi="Calibri" w:cs="Arial"/>
          <w:color w:val="000000"/>
        </w:rPr>
        <w:t>om te zetten in vakantiedagen.</w:t>
      </w:r>
    </w:p>
    <w:p w:rsidR="00BD060B" w:rsidRPr="00C277CC" w:rsidRDefault="00BD060B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  <w:u w:val="single"/>
        </w:rPr>
        <w:t xml:space="preserve">ARTIKEL </w:t>
      </w:r>
      <w:r w:rsidR="00EC5E4F">
        <w:rPr>
          <w:rFonts w:ascii="Calibri" w:hAnsi="Calibri" w:cs="Arial"/>
          <w:color w:val="000000"/>
          <w:u w:val="single"/>
        </w:rPr>
        <w:t>7</w:t>
      </w:r>
      <w:r w:rsidRPr="00C277CC">
        <w:rPr>
          <w:rFonts w:ascii="Calibri" w:hAnsi="Calibri" w:cs="Arial"/>
          <w:color w:val="000000"/>
          <w:u w:val="single"/>
        </w:rPr>
        <w:t xml:space="preserve"> 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>Werkgever en werknemer zijn ermee bekend dat deze overeenkomst conform CAO moet worden gehecht aan de arbeidsovereenkomst van de werknemer.</w:t>
      </w:r>
    </w:p>
    <w:p w:rsidR="00C26E54" w:rsidRPr="00C277CC" w:rsidRDefault="00C26E54" w:rsidP="006F55AB">
      <w:pP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1598"/>
        <w:gridCol w:w="3119"/>
      </w:tblGrid>
      <w:tr w:rsidR="00A7538A" w:rsidTr="004F5A62">
        <w:tc>
          <w:tcPr>
            <w:tcW w:w="1951" w:type="dxa"/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Naam werknemer:</w:t>
            </w:r>
          </w:p>
        </w:tc>
        <w:tc>
          <w:tcPr>
            <w:tcW w:w="2938" w:type="dxa"/>
            <w:tcBorders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9" w:type="dxa"/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A7538A" w:rsidTr="004F5A62">
        <w:tc>
          <w:tcPr>
            <w:tcW w:w="1951" w:type="dxa"/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before="120"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Datum:</w:t>
            </w:r>
          </w:p>
        </w:tc>
        <w:tc>
          <w:tcPr>
            <w:tcW w:w="2938" w:type="dxa"/>
            <w:tcBorders>
              <w:top w:val="dotted" w:sz="4" w:space="0" w:color="auto"/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Handtekening:</w:t>
            </w:r>
            <w:r w:rsidR="004F5A62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A7538A" w:rsidTr="004F5A62">
        <w:tc>
          <w:tcPr>
            <w:tcW w:w="1951" w:type="dxa"/>
            <w:vAlign w:val="bottom"/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A7538A" w:rsidTr="004F5A62">
        <w:tc>
          <w:tcPr>
            <w:tcW w:w="1951" w:type="dxa"/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Naam werkgever:</w:t>
            </w:r>
          </w:p>
        </w:tc>
        <w:tc>
          <w:tcPr>
            <w:tcW w:w="2938" w:type="dxa"/>
            <w:tcBorders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119" w:type="dxa"/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A7538A" w:rsidTr="004F5A62">
        <w:tc>
          <w:tcPr>
            <w:tcW w:w="1951" w:type="dxa"/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before="120" w:line="400" w:lineRule="atLeas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Datum:</w:t>
            </w:r>
          </w:p>
        </w:tc>
        <w:tc>
          <w:tcPr>
            <w:tcW w:w="2938" w:type="dxa"/>
            <w:tcBorders>
              <w:top w:val="dotted" w:sz="4" w:space="0" w:color="auto"/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bottom"/>
          </w:tcPr>
          <w:p w:rsidR="00A7538A" w:rsidRDefault="00A7538A" w:rsidP="004F5A62">
            <w:pPr>
              <w:autoSpaceDE w:val="0"/>
              <w:autoSpaceDN w:val="0"/>
              <w:adjustRightInd w:val="0"/>
              <w:spacing w:line="400" w:lineRule="atLeast"/>
              <w:jc w:val="right"/>
              <w:rPr>
                <w:rFonts w:ascii="Calibri" w:hAnsi="Calibri" w:cs="Arial"/>
                <w:color w:val="000000"/>
              </w:rPr>
            </w:pPr>
            <w:r w:rsidRPr="00C277CC">
              <w:rPr>
                <w:rFonts w:ascii="Calibri" w:hAnsi="Calibri" w:cs="Arial"/>
                <w:color w:val="000000"/>
              </w:rPr>
              <w:t>Handtekening: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A7538A" w:rsidRDefault="00A7538A" w:rsidP="00A7538A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Arial"/>
                <w:color w:val="000000"/>
              </w:rPr>
            </w:pPr>
          </w:p>
        </w:tc>
      </w:tr>
    </w:tbl>
    <w:p w:rsidR="00C26E54" w:rsidRPr="00C277CC" w:rsidRDefault="00C26E54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color w:val="000000"/>
        </w:rPr>
      </w:pPr>
      <w:r w:rsidRPr="00C277CC">
        <w:rPr>
          <w:rFonts w:ascii="Calibri" w:hAnsi="Calibri" w:cs="Arial"/>
          <w:color w:val="000000"/>
        </w:rPr>
        <w:t xml:space="preserve"> </w:t>
      </w:r>
    </w:p>
    <w:p w:rsidR="00C26E54" w:rsidRPr="00C277CC" w:rsidRDefault="00C26E54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color w:val="000000"/>
        </w:rPr>
      </w:pPr>
    </w:p>
    <w:p w:rsidR="00C26E54" w:rsidRPr="008F2BD4" w:rsidRDefault="00E81B16" w:rsidP="00E81B16">
      <w:r w:rsidRPr="00C277CC">
        <w:rPr>
          <w:rFonts w:ascii="Calibri" w:hAnsi="Calibri" w:cs="Arial"/>
          <w:sz w:val="20"/>
          <w:szCs w:val="20"/>
        </w:rPr>
        <w:t>* aankruisen wat van toepassing is</w:t>
      </w:r>
    </w:p>
    <w:sectPr w:rsidR="00C26E54" w:rsidRPr="008F2BD4" w:rsidSect="00EC5E4F">
      <w:pgSz w:w="12240" w:h="15840"/>
      <w:pgMar w:top="1276" w:right="1325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8A" w:rsidRDefault="00A7538A">
      <w:r>
        <w:separator/>
      </w:r>
    </w:p>
  </w:endnote>
  <w:endnote w:type="continuationSeparator" w:id="0">
    <w:p w:rsidR="00A7538A" w:rsidRDefault="00A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8A" w:rsidRDefault="00A7538A">
      <w:r>
        <w:separator/>
      </w:r>
    </w:p>
  </w:footnote>
  <w:footnote w:type="continuationSeparator" w:id="0">
    <w:p w:rsidR="00A7538A" w:rsidRDefault="00A7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34"/>
    <w:multiLevelType w:val="hybridMultilevel"/>
    <w:tmpl w:val="FD626064"/>
    <w:lvl w:ilvl="0" w:tplc="94585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B3"/>
    <w:rsid w:val="00010E41"/>
    <w:rsid w:val="00081ACD"/>
    <w:rsid w:val="0013487A"/>
    <w:rsid w:val="001609EF"/>
    <w:rsid w:val="00195C13"/>
    <w:rsid w:val="004D0EBB"/>
    <w:rsid w:val="004F5A62"/>
    <w:rsid w:val="005F1285"/>
    <w:rsid w:val="00666C2F"/>
    <w:rsid w:val="006D65AF"/>
    <w:rsid w:val="006F55AB"/>
    <w:rsid w:val="007C0AB3"/>
    <w:rsid w:val="008174BE"/>
    <w:rsid w:val="00880A33"/>
    <w:rsid w:val="008C54BF"/>
    <w:rsid w:val="008F2BD4"/>
    <w:rsid w:val="00977866"/>
    <w:rsid w:val="0098368C"/>
    <w:rsid w:val="009E2EA0"/>
    <w:rsid w:val="00A7538A"/>
    <w:rsid w:val="00B41EE5"/>
    <w:rsid w:val="00BD060B"/>
    <w:rsid w:val="00C26E54"/>
    <w:rsid w:val="00C277CC"/>
    <w:rsid w:val="00C432D7"/>
    <w:rsid w:val="00C85AF9"/>
    <w:rsid w:val="00C934CA"/>
    <w:rsid w:val="00CC52D9"/>
    <w:rsid w:val="00E30D30"/>
    <w:rsid w:val="00E512A6"/>
    <w:rsid w:val="00E623C0"/>
    <w:rsid w:val="00E72E92"/>
    <w:rsid w:val="00E81B16"/>
    <w:rsid w:val="00E82C36"/>
    <w:rsid w:val="00EB27C6"/>
    <w:rsid w:val="00EB42A4"/>
    <w:rsid w:val="00EC5E4F"/>
    <w:rsid w:val="00F620D7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7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82C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7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82C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Overeenkomst Jaarurenregeling:</vt:lpstr>
    </vt:vector>
  </TitlesOfParts>
  <Company>KNV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Overeenkomst Jaarurenregeling:</dc:title>
  <dc:creator>KNV</dc:creator>
  <cp:lastModifiedBy>Erwin Magielse</cp:lastModifiedBy>
  <cp:revision>2</cp:revision>
  <cp:lastPrinted>2015-01-16T11:48:00Z</cp:lastPrinted>
  <dcterms:created xsi:type="dcterms:W3CDTF">2015-01-16T11:52:00Z</dcterms:created>
  <dcterms:modified xsi:type="dcterms:W3CDTF">2015-01-16T11:52:00Z</dcterms:modified>
</cp:coreProperties>
</file>